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Wu Jianfeng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1ST FLOOR, WUZHONG BUILDING,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618 WUZHONG ROAD, MINHANG DISTRICT,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Atour Lifestyle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ATAT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Co-chief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38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6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8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7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5.13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07/14/2036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Jianfeng Wu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9054" TargetMode="External"/><Relationship Id="rId5" Type="http://schemas.openxmlformats.org/officeDocument/2006/relationships/hyperlink" Target="http://www.sec.gov/cgi-bin/browse-edgar?action=getcompany&amp;CIK=00018537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575</Words>
  <Characters>3147</Characters>
  <CharactersWithSpaces>3660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